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C671C7" w:rsidRDefault="00C671C7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18.02.2019           </w:t>
      </w:r>
      <w:r w:rsidR="001B5CEE" w:rsidRPr="00C6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1B5CEE" w:rsidRPr="00C6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C6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 Михайловка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B5CEE" w:rsidRPr="00C6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136-па</w:t>
      </w:r>
    </w:p>
    <w:p w:rsidR="00504270" w:rsidRPr="00EB048B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270" w:rsidRPr="00EB048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3906" w:rsidRPr="00EB048B" w:rsidRDefault="003A3906" w:rsidP="003A3906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EB048B">
        <w:rPr>
          <w:rFonts w:ascii="Times New Roman" w:hAnsi="Times New Roman"/>
          <w:b/>
          <w:sz w:val="27"/>
          <w:szCs w:val="27"/>
        </w:rPr>
        <w:t xml:space="preserve">О проведении открытого аукциона на право </w:t>
      </w:r>
    </w:p>
    <w:p w:rsidR="001F45FC" w:rsidRPr="00EB048B" w:rsidRDefault="003A3906" w:rsidP="003A3906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EB048B">
        <w:rPr>
          <w:rFonts w:ascii="Times New Roman" w:hAnsi="Times New Roman"/>
          <w:b/>
          <w:sz w:val="27"/>
          <w:szCs w:val="27"/>
        </w:rPr>
        <w:t>заключения договоров аренды земельных участков</w:t>
      </w:r>
    </w:p>
    <w:p w:rsidR="003A3906" w:rsidRPr="00EB048B" w:rsidRDefault="001F45FC" w:rsidP="003A3906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EB048B">
        <w:rPr>
          <w:rFonts w:ascii="Times New Roman" w:hAnsi="Times New Roman"/>
          <w:b/>
          <w:sz w:val="27"/>
          <w:szCs w:val="27"/>
        </w:rPr>
        <w:t>из земель сельскохозяйственного назначения</w:t>
      </w:r>
      <w:r w:rsidR="003A3906" w:rsidRPr="00EB048B">
        <w:rPr>
          <w:rFonts w:ascii="Times New Roman" w:hAnsi="Times New Roman"/>
          <w:b/>
          <w:sz w:val="27"/>
          <w:szCs w:val="27"/>
        </w:rPr>
        <w:t xml:space="preserve"> </w:t>
      </w:r>
    </w:p>
    <w:p w:rsidR="003A3906" w:rsidRPr="00EB048B" w:rsidRDefault="003A3906" w:rsidP="003A3906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</w:p>
    <w:p w:rsidR="001B5CEE" w:rsidRPr="00EB048B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3A3906" w:rsidRPr="00EB048B" w:rsidRDefault="003A3906" w:rsidP="003A390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EB048B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со ст. 11, п. 1 ст. 39.6, </w:t>
      </w:r>
      <w:proofErr w:type="spellStart"/>
      <w:r w:rsidRPr="00EB048B">
        <w:rPr>
          <w:rFonts w:ascii="Times New Roman" w:hAnsi="Times New Roman" w:cs="Times New Roman"/>
          <w:b w:val="0"/>
          <w:sz w:val="27"/>
          <w:szCs w:val="27"/>
        </w:rPr>
        <w:t>ст.ст</w:t>
      </w:r>
      <w:proofErr w:type="spellEnd"/>
      <w:r w:rsidRPr="00EB048B">
        <w:rPr>
          <w:rFonts w:ascii="Times New Roman" w:hAnsi="Times New Roman" w:cs="Times New Roman"/>
          <w:b w:val="0"/>
          <w:sz w:val="27"/>
          <w:szCs w:val="27"/>
        </w:rPr>
        <w:t>. 39.11, 39.12 Земельного кодекса РФ, Федеральными законами РФ от 24.07.2002 № 101-ФЗ «Об обороте земель сельскохозяйственного назначения», от 06.10.2003 № 131-ФЗ «Об общих принципах организации местного самоуправления в Российской Федерации», постановлени</w:t>
      </w:r>
      <w:r w:rsidR="00280B41" w:rsidRPr="00EB048B">
        <w:rPr>
          <w:rFonts w:ascii="Times New Roman" w:hAnsi="Times New Roman" w:cs="Times New Roman"/>
          <w:b w:val="0"/>
          <w:sz w:val="27"/>
          <w:szCs w:val="27"/>
        </w:rPr>
        <w:t>ем</w:t>
      </w:r>
      <w:r w:rsidRPr="00EB048B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280B41" w:rsidRPr="00EB048B">
        <w:rPr>
          <w:rFonts w:ascii="Times New Roman" w:hAnsi="Times New Roman" w:cs="Times New Roman"/>
          <w:b w:val="0"/>
          <w:sz w:val="27"/>
          <w:szCs w:val="27"/>
        </w:rPr>
        <w:t>д</w:t>
      </w:r>
      <w:r w:rsidRPr="00EB048B">
        <w:rPr>
          <w:rFonts w:ascii="Times New Roman" w:hAnsi="Times New Roman" w:cs="Times New Roman"/>
          <w:b w:val="0"/>
          <w:sz w:val="27"/>
          <w:szCs w:val="27"/>
        </w:rPr>
        <w:t>епартамента земельных и имущественных отношений Приморского края от 07.12.2015 № 4-п «Об утверждении результатов определения кадастровой стоимости земельных участков в составе</w:t>
      </w:r>
      <w:proofErr w:type="gramEnd"/>
      <w:r w:rsidRPr="00EB048B">
        <w:rPr>
          <w:rFonts w:ascii="Times New Roman" w:hAnsi="Times New Roman" w:cs="Times New Roman"/>
          <w:b w:val="0"/>
          <w:sz w:val="27"/>
          <w:szCs w:val="27"/>
        </w:rPr>
        <w:t xml:space="preserve"> земель сельскохозяйственного назначения Приморского края, в том числе земельных участков в составе садоводческих, огороднических и дачных объединений Приморского края», рассмотрев выписки из ЕГРН на земельные участки</w:t>
      </w:r>
      <w:r w:rsidR="001F45FC" w:rsidRPr="00EB048B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="001F45FC" w:rsidRPr="00EB048B">
        <w:rPr>
          <w:rFonts w:ascii="Times New Roman" w:hAnsi="Times New Roman" w:cs="Times New Roman"/>
          <w:b w:val="0"/>
          <w:sz w:val="27"/>
          <w:szCs w:val="27"/>
        </w:rPr>
        <w:t>от</w:t>
      </w:r>
      <w:proofErr w:type="gramEnd"/>
      <w:r w:rsidR="001F45FC" w:rsidRPr="00EB048B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B218F" w:rsidRPr="00EB048B">
        <w:rPr>
          <w:rFonts w:ascii="Times New Roman" w:hAnsi="Times New Roman" w:cs="Times New Roman"/>
          <w:b w:val="0"/>
          <w:sz w:val="27"/>
          <w:szCs w:val="27"/>
        </w:rPr>
        <w:t xml:space="preserve">12.01.2018, </w:t>
      </w:r>
      <w:r w:rsidR="001F45FC" w:rsidRPr="00EB048B">
        <w:rPr>
          <w:rFonts w:ascii="Times New Roman" w:hAnsi="Times New Roman" w:cs="Times New Roman"/>
          <w:b w:val="0"/>
          <w:sz w:val="27"/>
          <w:szCs w:val="27"/>
        </w:rPr>
        <w:t xml:space="preserve">24.01.2019, кадастровую выписку о земельном участке от 17.10.2018, </w:t>
      </w:r>
      <w:r w:rsidR="00ED21A6" w:rsidRPr="00EB048B">
        <w:rPr>
          <w:rFonts w:ascii="Times New Roman" w:hAnsi="Times New Roman" w:cs="Times New Roman"/>
          <w:b w:val="0"/>
          <w:noProof/>
          <w:sz w:val="27"/>
          <w:szCs w:val="27"/>
        </w:rPr>
        <w:t xml:space="preserve">выписку из ЕГРП от 29.01.2018, </w:t>
      </w:r>
      <w:r w:rsidR="001F45FC" w:rsidRPr="00EB048B">
        <w:rPr>
          <w:rFonts w:ascii="Times New Roman" w:hAnsi="Times New Roman" w:cs="Times New Roman"/>
          <w:b w:val="0"/>
          <w:sz w:val="27"/>
          <w:szCs w:val="27"/>
        </w:rPr>
        <w:t xml:space="preserve">уведомления об отсутствии </w:t>
      </w:r>
      <w:r w:rsidR="00ED21A6" w:rsidRPr="00EB048B">
        <w:rPr>
          <w:rFonts w:ascii="Times New Roman" w:hAnsi="Times New Roman" w:cs="Times New Roman"/>
          <w:b w:val="0"/>
          <w:sz w:val="27"/>
          <w:szCs w:val="27"/>
        </w:rPr>
        <w:t xml:space="preserve">в ЕГРП </w:t>
      </w:r>
      <w:r w:rsidR="001F45FC" w:rsidRPr="00EB048B">
        <w:rPr>
          <w:rFonts w:ascii="Times New Roman" w:hAnsi="Times New Roman" w:cs="Times New Roman"/>
          <w:b w:val="0"/>
          <w:sz w:val="27"/>
          <w:szCs w:val="27"/>
        </w:rPr>
        <w:t>сведений о зарегистрированных правах на земельные участки</w:t>
      </w:r>
      <w:r w:rsidRPr="00EB048B">
        <w:rPr>
          <w:rFonts w:ascii="Times New Roman" w:hAnsi="Times New Roman" w:cs="Times New Roman"/>
          <w:b w:val="0"/>
          <w:sz w:val="27"/>
          <w:szCs w:val="27"/>
        </w:rPr>
        <w:t>, администрация Михайловского муниципального района</w:t>
      </w:r>
    </w:p>
    <w:p w:rsidR="001B5CEE" w:rsidRPr="00EB048B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5CEE" w:rsidRPr="00EB048B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5CEE" w:rsidRPr="00EB048B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1B5CEE" w:rsidRPr="00EB048B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5CEE" w:rsidRPr="00EB048B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048B" w:rsidRDefault="003A3906" w:rsidP="00EB048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  <w:sectPr w:rsidR="00EB048B" w:rsidSect="00EB048B">
          <w:pgSz w:w="11906" w:h="16838"/>
          <w:pgMar w:top="567" w:right="851" w:bottom="1134" w:left="1701" w:header="709" w:footer="709" w:gutter="0"/>
          <w:pgNumType w:start="2"/>
          <w:cols w:space="708"/>
          <w:docGrid w:linePitch="360"/>
        </w:sectPr>
      </w:pP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1. Провести </w:t>
      </w:r>
      <w:r w:rsidRPr="00EB048B">
        <w:rPr>
          <w:rFonts w:ascii="Times New Roman" w:eastAsia="Calibri" w:hAnsi="Times New Roman" w:cs="Times New Roman"/>
          <w:color w:val="000000"/>
          <w:sz w:val="27"/>
          <w:szCs w:val="27"/>
        </w:rPr>
        <w:t>открытый по составу участников и форме подачи предложений о размере ежегодной арендной платы</w:t>
      </w: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 аукцион на право</w:t>
      </w:r>
      <w:r w:rsidR="00EB048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B048B">
        <w:rPr>
          <w:rFonts w:ascii="Times New Roman" w:eastAsia="Calibri" w:hAnsi="Times New Roman" w:cs="Times New Roman"/>
          <w:sz w:val="27"/>
          <w:szCs w:val="27"/>
        </w:rPr>
        <w:t>заключения договоров аренды земельных участков</w:t>
      </w:r>
      <w:r w:rsidR="00280B41" w:rsidRPr="00EB048B">
        <w:rPr>
          <w:rFonts w:ascii="Times New Roman" w:eastAsia="Calibri" w:hAnsi="Times New Roman" w:cs="Times New Roman"/>
          <w:sz w:val="27"/>
          <w:szCs w:val="27"/>
        </w:rPr>
        <w:t xml:space="preserve"> из земель</w:t>
      </w:r>
      <w:r w:rsidR="00EB218F" w:rsidRPr="00EB048B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3A3906" w:rsidRPr="00EB048B" w:rsidRDefault="00280B41" w:rsidP="00EB048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B048B">
        <w:rPr>
          <w:rFonts w:ascii="Times New Roman" w:eastAsia="Calibri" w:hAnsi="Times New Roman" w:cs="Times New Roman"/>
          <w:sz w:val="27"/>
          <w:szCs w:val="27"/>
        </w:rPr>
        <w:lastRenderedPageBreak/>
        <w:t>сельскохозяйственного назначения</w:t>
      </w:r>
      <w:r w:rsidR="003A3906" w:rsidRPr="00EB048B">
        <w:rPr>
          <w:rFonts w:ascii="Times New Roman" w:eastAsia="Calibri" w:hAnsi="Times New Roman" w:cs="Times New Roman"/>
          <w:sz w:val="27"/>
          <w:szCs w:val="27"/>
        </w:rPr>
        <w:t>,</w:t>
      </w:r>
      <w:r w:rsidR="00AA2631" w:rsidRPr="00EB048B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AA2631" w:rsidRPr="00EB048B">
        <w:rPr>
          <w:rFonts w:ascii="Times New Roman" w:eastAsia="Calibri" w:hAnsi="Times New Roman" w:cs="Times New Roman"/>
          <w:sz w:val="27"/>
          <w:szCs w:val="27"/>
        </w:rPr>
        <w:t>находящихся</w:t>
      </w:r>
      <w:proofErr w:type="gramEnd"/>
      <w:r w:rsidR="00AA2631" w:rsidRPr="00EB048B">
        <w:rPr>
          <w:rFonts w:ascii="Times New Roman" w:eastAsia="Calibri" w:hAnsi="Times New Roman" w:cs="Times New Roman"/>
          <w:sz w:val="27"/>
          <w:szCs w:val="27"/>
        </w:rPr>
        <w:t xml:space="preserve"> в муниципальной собственности и</w:t>
      </w:r>
      <w:r w:rsidR="003A3906" w:rsidRPr="00EB048B">
        <w:rPr>
          <w:rFonts w:ascii="Times New Roman" w:eastAsia="Calibri" w:hAnsi="Times New Roman" w:cs="Times New Roman"/>
          <w:sz w:val="27"/>
          <w:szCs w:val="27"/>
        </w:rPr>
        <w:t xml:space="preserve"> государственная собственность на которые не разграничена</w:t>
      </w:r>
      <w:r w:rsidRPr="00EB048B">
        <w:rPr>
          <w:rFonts w:ascii="Times New Roman" w:eastAsia="Calibri" w:hAnsi="Times New Roman" w:cs="Times New Roman"/>
          <w:sz w:val="27"/>
          <w:szCs w:val="27"/>
        </w:rPr>
        <w:t>, в том числе</w:t>
      </w:r>
      <w:r w:rsidR="003A3906" w:rsidRPr="00EB048B">
        <w:rPr>
          <w:rFonts w:ascii="Times New Roman" w:eastAsia="Calibri" w:hAnsi="Times New Roman" w:cs="Times New Roman"/>
          <w:sz w:val="27"/>
          <w:szCs w:val="27"/>
        </w:rPr>
        <w:t>:</w:t>
      </w:r>
    </w:p>
    <w:p w:rsidR="003A3906" w:rsidRPr="00EB048B" w:rsidRDefault="003A3906" w:rsidP="003A39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1.1. </w:t>
      </w:r>
      <w:r w:rsidR="002750A0" w:rsidRPr="00EB048B">
        <w:rPr>
          <w:rFonts w:ascii="Times New Roman" w:eastAsia="Calibri" w:hAnsi="Times New Roman" w:cs="Times New Roman"/>
          <w:sz w:val="27"/>
          <w:szCs w:val="27"/>
        </w:rPr>
        <w:t>С</w:t>
      </w:r>
      <w:r w:rsidR="002750A0" w:rsidRPr="00EB048B">
        <w:rPr>
          <w:rFonts w:ascii="Times New Roman" w:hAnsi="Times New Roman" w:cs="Times New Roman"/>
          <w:sz w:val="27"/>
          <w:szCs w:val="27"/>
        </w:rPr>
        <w:t xml:space="preserve"> кадастровым номером 25:09:320501:462, площадью 1000000 </w:t>
      </w:r>
      <w:proofErr w:type="spellStart"/>
      <w:r w:rsidR="002750A0" w:rsidRPr="00EB048B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="002750A0" w:rsidRPr="00EB048B">
        <w:rPr>
          <w:rFonts w:ascii="Times New Roman" w:hAnsi="Times New Roman" w:cs="Times New Roman"/>
          <w:sz w:val="27"/>
          <w:szCs w:val="27"/>
        </w:rPr>
        <w:t>.м</w:t>
      </w:r>
      <w:proofErr w:type="spellEnd"/>
      <w:proofErr w:type="gramEnd"/>
      <w:r w:rsidR="002750A0" w:rsidRPr="00EB048B">
        <w:rPr>
          <w:rFonts w:ascii="Times New Roman" w:hAnsi="Times New Roman" w:cs="Times New Roman"/>
          <w:sz w:val="27"/>
          <w:szCs w:val="27"/>
        </w:rPr>
        <w:t xml:space="preserve">, местоположение установлено относительно ориентира, расположенного за пределами участка, ориентир жилой дом, участок находится примерно в 3320 м от ориентира по направлению на северо-восток, почтовый адрес ориентира: </w:t>
      </w:r>
      <w:proofErr w:type="gramStart"/>
      <w:r w:rsidR="002750A0" w:rsidRPr="00EB048B">
        <w:rPr>
          <w:rFonts w:ascii="Times New Roman" w:hAnsi="Times New Roman" w:cs="Times New Roman"/>
          <w:sz w:val="27"/>
          <w:szCs w:val="27"/>
        </w:rPr>
        <w:t>Приморский край, р-н Михайловский, с. Михайловка, ул. Уссурийская, д. 45, видом разрешенного использования «сельскохозяйственное использование»;</w:t>
      </w:r>
      <w:proofErr w:type="gramEnd"/>
    </w:p>
    <w:p w:rsidR="003A3906" w:rsidRPr="00EB048B" w:rsidRDefault="003A3906" w:rsidP="003A39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1.2. </w:t>
      </w:r>
      <w:r w:rsidR="00280B41" w:rsidRPr="00EB048B">
        <w:rPr>
          <w:rFonts w:ascii="Times New Roman" w:eastAsia="Calibri" w:hAnsi="Times New Roman" w:cs="Times New Roman"/>
          <w:sz w:val="27"/>
          <w:szCs w:val="27"/>
        </w:rPr>
        <w:t>С</w:t>
      </w: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 кадастровым номером 25:09:</w:t>
      </w:r>
      <w:r w:rsidR="00191781" w:rsidRPr="00EB048B">
        <w:rPr>
          <w:rFonts w:ascii="Times New Roman" w:eastAsia="Calibri" w:hAnsi="Times New Roman" w:cs="Times New Roman"/>
          <w:sz w:val="27"/>
          <w:szCs w:val="27"/>
        </w:rPr>
        <w:t>320401:385</w:t>
      </w: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, площадью </w:t>
      </w:r>
      <w:r w:rsidR="002F7570" w:rsidRPr="00EB048B">
        <w:rPr>
          <w:rFonts w:ascii="Times New Roman" w:eastAsia="Calibri" w:hAnsi="Times New Roman" w:cs="Times New Roman"/>
          <w:sz w:val="27"/>
          <w:szCs w:val="27"/>
        </w:rPr>
        <w:t>416481</w:t>
      </w: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EB048B">
        <w:rPr>
          <w:rFonts w:ascii="Times New Roman" w:eastAsia="Calibri" w:hAnsi="Times New Roman" w:cs="Times New Roman"/>
          <w:sz w:val="27"/>
          <w:szCs w:val="27"/>
        </w:rPr>
        <w:t>кв</w:t>
      </w:r>
      <w:proofErr w:type="gramStart"/>
      <w:r w:rsidRPr="00EB048B">
        <w:rPr>
          <w:rFonts w:ascii="Times New Roman" w:eastAsia="Calibri" w:hAnsi="Times New Roman" w:cs="Times New Roman"/>
          <w:sz w:val="27"/>
          <w:szCs w:val="27"/>
        </w:rPr>
        <w:t>.м</w:t>
      </w:r>
      <w:proofErr w:type="spellEnd"/>
      <w:proofErr w:type="gramEnd"/>
      <w:r w:rsidRPr="00EB048B">
        <w:rPr>
          <w:rFonts w:ascii="Times New Roman" w:eastAsia="Calibri" w:hAnsi="Times New Roman" w:cs="Times New Roman"/>
          <w:sz w:val="27"/>
          <w:szCs w:val="27"/>
        </w:rPr>
        <w:t>, местоположение установлено относительно ориентира, расположенного за пределами участка, ориентир жилой дом, у</w:t>
      </w:r>
      <w:r w:rsidR="002F7570" w:rsidRPr="00EB048B">
        <w:rPr>
          <w:rFonts w:ascii="Times New Roman" w:eastAsia="Calibri" w:hAnsi="Times New Roman" w:cs="Times New Roman"/>
          <w:sz w:val="27"/>
          <w:szCs w:val="27"/>
        </w:rPr>
        <w:t>часток находится примерно в 4</w:t>
      </w:r>
      <w:r w:rsidR="00AF6A86" w:rsidRPr="00EB048B">
        <w:rPr>
          <w:rFonts w:ascii="Times New Roman" w:eastAsia="Calibri" w:hAnsi="Times New Roman" w:cs="Times New Roman"/>
          <w:sz w:val="27"/>
          <w:szCs w:val="27"/>
        </w:rPr>
        <w:t>2</w:t>
      </w:r>
      <w:r w:rsidR="002F7570" w:rsidRPr="00EB048B">
        <w:rPr>
          <w:rFonts w:ascii="Times New Roman" w:eastAsia="Calibri" w:hAnsi="Times New Roman" w:cs="Times New Roman"/>
          <w:sz w:val="27"/>
          <w:szCs w:val="27"/>
        </w:rPr>
        <w:t>9</w:t>
      </w: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 м от ориентира по направлению на </w:t>
      </w:r>
      <w:r w:rsidR="002F7570" w:rsidRPr="00EB048B">
        <w:rPr>
          <w:rFonts w:ascii="Times New Roman" w:eastAsia="Calibri" w:hAnsi="Times New Roman" w:cs="Times New Roman"/>
          <w:sz w:val="27"/>
          <w:szCs w:val="27"/>
        </w:rPr>
        <w:t>восток</w:t>
      </w: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, почтовый адрес ориентира: </w:t>
      </w:r>
      <w:proofErr w:type="gramStart"/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Приморский край, Михайловский район, с. </w:t>
      </w:r>
      <w:r w:rsidR="00AF6A86" w:rsidRPr="00EB048B">
        <w:rPr>
          <w:rFonts w:ascii="Times New Roman" w:eastAsia="Calibri" w:hAnsi="Times New Roman" w:cs="Times New Roman"/>
          <w:sz w:val="27"/>
          <w:szCs w:val="27"/>
        </w:rPr>
        <w:t>Ленинское, ул. Октябрьская, д.</w:t>
      </w:r>
      <w:r w:rsidR="002F7570" w:rsidRPr="00EB048B">
        <w:rPr>
          <w:rFonts w:ascii="Times New Roman" w:eastAsia="Calibri" w:hAnsi="Times New Roman" w:cs="Times New Roman"/>
          <w:sz w:val="27"/>
          <w:szCs w:val="27"/>
        </w:rPr>
        <w:t xml:space="preserve"> 6</w:t>
      </w:r>
      <w:r w:rsidR="007B7707" w:rsidRPr="00EB048B">
        <w:rPr>
          <w:rFonts w:ascii="Times New Roman" w:eastAsia="Calibri" w:hAnsi="Times New Roman" w:cs="Times New Roman"/>
          <w:sz w:val="27"/>
          <w:szCs w:val="27"/>
        </w:rPr>
        <w:t>,</w:t>
      </w:r>
      <w:r w:rsidR="00A2098C" w:rsidRPr="00EB048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видом разрешенного использования </w:t>
      </w:r>
      <w:r w:rsidR="00AF6A86" w:rsidRPr="00EB048B">
        <w:rPr>
          <w:rFonts w:ascii="Times New Roman" w:eastAsia="Calibri" w:hAnsi="Times New Roman" w:cs="Times New Roman"/>
          <w:sz w:val="27"/>
          <w:szCs w:val="27"/>
        </w:rPr>
        <w:t>«</w:t>
      </w:r>
      <w:r w:rsidR="002F7570" w:rsidRPr="00EB048B">
        <w:rPr>
          <w:rFonts w:ascii="Times New Roman" w:eastAsia="Calibri" w:hAnsi="Times New Roman" w:cs="Times New Roman"/>
          <w:sz w:val="27"/>
          <w:szCs w:val="27"/>
        </w:rPr>
        <w:t>сенокошени</w:t>
      </w:r>
      <w:r w:rsidR="00AF6A86" w:rsidRPr="00EB048B">
        <w:rPr>
          <w:rFonts w:ascii="Times New Roman" w:eastAsia="Calibri" w:hAnsi="Times New Roman" w:cs="Times New Roman"/>
          <w:sz w:val="27"/>
          <w:szCs w:val="27"/>
        </w:rPr>
        <w:t>е</w:t>
      </w:r>
      <w:r w:rsidR="002F7570" w:rsidRPr="00EB048B">
        <w:rPr>
          <w:rFonts w:ascii="Times New Roman" w:eastAsia="Calibri" w:hAnsi="Times New Roman" w:cs="Times New Roman"/>
          <w:sz w:val="27"/>
          <w:szCs w:val="27"/>
        </w:rPr>
        <w:t xml:space="preserve"> и выпас скота</w:t>
      </w:r>
      <w:r w:rsidR="00AF6A86" w:rsidRPr="00EB048B">
        <w:rPr>
          <w:rFonts w:ascii="Times New Roman" w:eastAsia="Calibri" w:hAnsi="Times New Roman" w:cs="Times New Roman"/>
          <w:sz w:val="27"/>
          <w:szCs w:val="27"/>
        </w:rPr>
        <w:t>»</w:t>
      </w:r>
      <w:r w:rsidR="002750A0" w:rsidRPr="00EB048B">
        <w:rPr>
          <w:rFonts w:ascii="Times New Roman" w:eastAsia="Calibri" w:hAnsi="Times New Roman" w:cs="Times New Roman"/>
          <w:sz w:val="27"/>
          <w:szCs w:val="27"/>
        </w:rPr>
        <w:t>;</w:t>
      </w:r>
      <w:proofErr w:type="gramEnd"/>
    </w:p>
    <w:p w:rsidR="00A2098C" w:rsidRPr="00EB048B" w:rsidRDefault="002F7570" w:rsidP="00A209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1.3. </w:t>
      </w:r>
      <w:r w:rsidR="00280B41" w:rsidRPr="00EB048B">
        <w:rPr>
          <w:rFonts w:ascii="Times New Roman" w:eastAsia="Calibri" w:hAnsi="Times New Roman" w:cs="Times New Roman"/>
          <w:sz w:val="27"/>
          <w:szCs w:val="27"/>
        </w:rPr>
        <w:t>С</w:t>
      </w:r>
      <w:r w:rsidR="00A2098C" w:rsidRPr="00EB048B">
        <w:rPr>
          <w:rFonts w:ascii="Times New Roman" w:eastAsia="Calibri" w:hAnsi="Times New Roman" w:cs="Times New Roman"/>
          <w:sz w:val="27"/>
          <w:szCs w:val="27"/>
        </w:rPr>
        <w:t xml:space="preserve"> кадастровым номером 25:09:320301:496, площадью 106545 </w:t>
      </w:r>
      <w:proofErr w:type="spellStart"/>
      <w:r w:rsidR="00A2098C" w:rsidRPr="00EB048B">
        <w:rPr>
          <w:rFonts w:ascii="Times New Roman" w:eastAsia="Calibri" w:hAnsi="Times New Roman" w:cs="Times New Roman"/>
          <w:sz w:val="27"/>
          <w:szCs w:val="27"/>
        </w:rPr>
        <w:t>кв</w:t>
      </w:r>
      <w:proofErr w:type="gramStart"/>
      <w:r w:rsidR="00A2098C" w:rsidRPr="00EB048B">
        <w:rPr>
          <w:rFonts w:ascii="Times New Roman" w:eastAsia="Calibri" w:hAnsi="Times New Roman" w:cs="Times New Roman"/>
          <w:sz w:val="27"/>
          <w:szCs w:val="27"/>
        </w:rPr>
        <w:t>.м</w:t>
      </w:r>
      <w:proofErr w:type="spellEnd"/>
      <w:proofErr w:type="gramEnd"/>
      <w:r w:rsidR="00A2098C" w:rsidRPr="00EB048B">
        <w:rPr>
          <w:rFonts w:ascii="Times New Roman" w:eastAsia="Calibri" w:hAnsi="Times New Roman" w:cs="Times New Roman"/>
          <w:sz w:val="27"/>
          <w:szCs w:val="27"/>
        </w:rPr>
        <w:t xml:space="preserve">, местоположение установлено относительно ориентира, расположенного за пределами участка, ориентир жилой дом, участок находится примерно в 280 м от ориентира по направлению на юго-запад, почтовый адрес ориентира: </w:t>
      </w:r>
      <w:proofErr w:type="gramStart"/>
      <w:r w:rsidR="00A2098C" w:rsidRPr="00EB048B">
        <w:rPr>
          <w:rFonts w:ascii="Times New Roman" w:eastAsia="Calibri" w:hAnsi="Times New Roman" w:cs="Times New Roman"/>
          <w:sz w:val="27"/>
          <w:szCs w:val="27"/>
        </w:rPr>
        <w:t>Приморский край, Михайловский район, с. Дубки, ул. Октябрьская, д</w:t>
      </w:r>
      <w:r w:rsidR="001736F3" w:rsidRPr="00EB048B">
        <w:rPr>
          <w:rFonts w:ascii="Times New Roman" w:eastAsia="Calibri" w:hAnsi="Times New Roman" w:cs="Times New Roman"/>
          <w:sz w:val="27"/>
          <w:szCs w:val="27"/>
        </w:rPr>
        <w:t>.</w:t>
      </w:r>
      <w:r w:rsidR="00A2098C" w:rsidRPr="00EB048B">
        <w:rPr>
          <w:rFonts w:ascii="Times New Roman" w:eastAsia="Calibri" w:hAnsi="Times New Roman" w:cs="Times New Roman"/>
          <w:sz w:val="27"/>
          <w:szCs w:val="27"/>
        </w:rPr>
        <w:t xml:space="preserve"> 6</w:t>
      </w:r>
      <w:r w:rsidR="007B7707" w:rsidRPr="00EB048B">
        <w:rPr>
          <w:rFonts w:ascii="Times New Roman" w:eastAsia="Calibri" w:hAnsi="Times New Roman" w:cs="Times New Roman"/>
          <w:sz w:val="27"/>
          <w:szCs w:val="27"/>
        </w:rPr>
        <w:t>,</w:t>
      </w:r>
      <w:r w:rsidR="00A2098C" w:rsidRPr="00EB048B">
        <w:rPr>
          <w:rFonts w:ascii="Times New Roman" w:eastAsia="Calibri" w:hAnsi="Times New Roman" w:cs="Times New Roman"/>
          <w:sz w:val="27"/>
          <w:szCs w:val="27"/>
        </w:rPr>
        <w:t xml:space="preserve"> видом разрешенного использования </w:t>
      </w:r>
      <w:r w:rsidR="001736F3" w:rsidRPr="00EB048B">
        <w:rPr>
          <w:rFonts w:ascii="Times New Roman" w:eastAsia="Calibri" w:hAnsi="Times New Roman" w:cs="Times New Roman"/>
          <w:sz w:val="27"/>
          <w:szCs w:val="27"/>
        </w:rPr>
        <w:t>«</w:t>
      </w:r>
      <w:r w:rsidR="00A2098C" w:rsidRPr="00EB048B">
        <w:rPr>
          <w:rFonts w:ascii="Times New Roman" w:eastAsia="Calibri" w:hAnsi="Times New Roman" w:cs="Times New Roman"/>
          <w:sz w:val="27"/>
          <w:szCs w:val="27"/>
        </w:rPr>
        <w:t>для сельскохозяйственного использования</w:t>
      </w:r>
      <w:r w:rsidR="001736F3" w:rsidRPr="00EB048B">
        <w:rPr>
          <w:rFonts w:ascii="Times New Roman" w:eastAsia="Calibri" w:hAnsi="Times New Roman" w:cs="Times New Roman"/>
          <w:sz w:val="27"/>
          <w:szCs w:val="27"/>
        </w:rPr>
        <w:t>»</w:t>
      </w:r>
      <w:r w:rsidR="00A2098C" w:rsidRPr="00EB048B">
        <w:rPr>
          <w:rFonts w:ascii="Times New Roman" w:eastAsia="Calibri" w:hAnsi="Times New Roman" w:cs="Times New Roman"/>
          <w:sz w:val="27"/>
          <w:szCs w:val="27"/>
        </w:rPr>
        <w:t>.</w:t>
      </w:r>
      <w:proofErr w:type="gramEnd"/>
    </w:p>
    <w:p w:rsidR="00A2098C" w:rsidRPr="00EB048B" w:rsidRDefault="00A2098C" w:rsidP="00A209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B048B">
        <w:rPr>
          <w:rFonts w:ascii="Times New Roman" w:eastAsia="Calibri" w:hAnsi="Times New Roman" w:cs="Times New Roman"/>
          <w:sz w:val="27"/>
          <w:szCs w:val="27"/>
        </w:rPr>
        <w:t>Установить начальную цену права на заключение договор</w:t>
      </w:r>
      <w:r w:rsidR="001F45FC" w:rsidRPr="00EB048B">
        <w:rPr>
          <w:rFonts w:ascii="Times New Roman" w:eastAsia="Calibri" w:hAnsi="Times New Roman" w:cs="Times New Roman"/>
          <w:sz w:val="27"/>
          <w:szCs w:val="27"/>
        </w:rPr>
        <w:t>ов</w:t>
      </w: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 аренды земельн</w:t>
      </w:r>
      <w:r w:rsidR="001F45FC" w:rsidRPr="00EB048B">
        <w:rPr>
          <w:rFonts w:ascii="Times New Roman" w:eastAsia="Calibri" w:hAnsi="Times New Roman" w:cs="Times New Roman"/>
          <w:sz w:val="27"/>
          <w:szCs w:val="27"/>
        </w:rPr>
        <w:t>ых</w:t>
      </w: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 участк</w:t>
      </w:r>
      <w:r w:rsidR="001F45FC" w:rsidRPr="00EB048B">
        <w:rPr>
          <w:rFonts w:ascii="Times New Roman" w:eastAsia="Calibri" w:hAnsi="Times New Roman" w:cs="Times New Roman"/>
          <w:sz w:val="27"/>
          <w:szCs w:val="27"/>
        </w:rPr>
        <w:t>ов</w:t>
      </w: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 в размере ежегодной арендной платы, равной </w:t>
      </w:r>
      <w:r w:rsidR="001F45FC" w:rsidRPr="00EB048B">
        <w:rPr>
          <w:rFonts w:ascii="Times New Roman" w:eastAsia="Calibri" w:hAnsi="Times New Roman" w:cs="Times New Roman"/>
          <w:sz w:val="27"/>
          <w:szCs w:val="27"/>
        </w:rPr>
        <w:t>2</w:t>
      </w:r>
      <w:r w:rsidR="00162AAC" w:rsidRPr="00EB048B">
        <w:rPr>
          <w:rFonts w:ascii="Times New Roman" w:eastAsia="Calibri" w:hAnsi="Times New Roman" w:cs="Times New Roman"/>
          <w:sz w:val="27"/>
          <w:szCs w:val="27"/>
        </w:rPr>
        <w:t>,5</w:t>
      </w:r>
      <w:r w:rsidRPr="00EB048B">
        <w:rPr>
          <w:rFonts w:ascii="Times New Roman" w:eastAsia="Calibri" w:hAnsi="Times New Roman" w:cs="Times New Roman"/>
          <w:sz w:val="27"/>
          <w:szCs w:val="27"/>
        </w:rPr>
        <w:t>% кадастровой стоимости.</w:t>
      </w:r>
    </w:p>
    <w:p w:rsidR="00EB048B" w:rsidRDefault="00162AAC" w:rsidP="00162A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1.4. </w:t>
      </w:r>
      <w:r w:rsidR="00280B41" w:rsidRPr="00EB048B">
        <w:rPr>
          <w:rFonts w:ascii="Times New Roman" w:eastAsia="Calibri" w:hAnsi="Times New Roman" w:cs="Times New Roman"/>
          <w:sz w:val="27"/>
          <w:szCs w:val="27"/>
        </w:rPr>
        <w:t>С</w:t>
      </w: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 кадастровым номером 25:09:320</w:t>
      </w:r>
      <w:r w:rsidR="001736F3" w:rsidRPr="00EB048B">
        <w:rPr>
          <w:rFonts w:ascii="Times New Roman" w:eastAsia="Calibri" w:hAnsi="Times New Roman" w:cs="Times New Roman"/>
          <w:sz w:val="27"/>
          <w:szCs w:val="27"/>
        </w:rPr>
        <w:t>1</w:t>
      </w: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01:112, площадью 172810 </w:t>
      </w:r>
      <w:proofErr w:type="spellStart"/>
      <w:r w:rsidRPr="00EB048B">
        <w:rPr>
          <w:rFonts w:ascii="Times New Roman" w:eastAsia="Calibri" w:hAnsi="Times New Roman" w:cs="Times New Roman"/>
          <w:sz w:val="27"/>
          <w:szCs w:val="27"/>
        </w:rPr>
        <w:t>кв</w:t>
      </w:r>
      <w:proofErr w:type="gramStart"/>
      <w:r w:rsidRPr="00EB048B">
        <w:rPr>
          <w:rFonts w:ascii="Times New Roman" w:eastAsia="Calibri" w:hAnsi="Times New Roman" w:cs="Times New Roman"/>
          <w:sz w:val="27"/>
          <w:szCs w:val="27"/>
        </w:rPr>
        <w:t>.м</w:t>
      </w:r>
      <w:proofErr w:type="spellEnd"/>
      <w:proofErr w:type="gramEnd"/>
      <w:r w:rsidRPr="00EB048B">
        <w:rPr>
          <w:rFonts w:ascii="Times New Roman" w:eastAsia="Calibri" w:hAnsi="Times New Roman" w:cs="Times New Roman"/>
          <w:sz w:val="27"/>
          <w:szCs w:val="27"/>
        </w:rPr>
        <w:t>, местоположение установлено относительно ориентира, расположенного в границах участка, ориентир Приморский край, Михайловский район, в 2 км от ориентира по направлению на северо-восток, адрес ориентира</w:t>
      </w:r>
      <w:r w:rsidR="001736F3" w:rsidRPr="00EB048B">
        <w:rPr>
          <w:rFonts w:ascii="Times New Roman" w:eastAsia="Calibri" w:hAnsi="Times New Roman" w:cs="Times New Roman"/>
          <w:sz w:val="27"/>
          <w:szCs w:val="27"/>
        </w:rPr>
        <w:t>:</w:t>
      </w:r>
      <w:r w:rsidRPr="00EB048B">
        <w:rPr>
          <w:rFonts w:ascii="Times New Roman" w:eastAsia="Calibri" w:hAnsi="Times New Roman" w:cs="Times New Roman"/>
          <w:sz w:val="27"/>
          <w:szCs w:val="27"/>
        </w:rPr>
        <w:t xml:space="preserve"> с. Григорьевка, почтовый адрес ориентира: край Приморский, р-н Михайловский</w:t>
      </w:r>
      <w:r w:rsidR="00871A99" w:rsidRPr="00EB048B">
        <w:rPr>
          <w:rFonts w:ascii="Times New Roman" w:eastAsia="Calibri" w:hAnsi="Times New Roman" w:cs="Times New Roman"/>
          <w:sz w:val="27"/>
          <w:szCs w:val="27"/>
        </w:rPr>
        <w:t>, видом разрешенного использования «для сельскохозяйственного использования»</w:t>
      </w:r>
      <w:r w:rsidRPr="00EB048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62AAC" w:rsidRPr="00EB048B" w:rsidRDefault="00162AAC" w:rsidP="00162A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B048B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Установить начальную цену права на заключение договора аренды земельного участка в размере ежегодной арендной платы, равной </w:t>
      </w:r>
      <w:r w:rsidR="001F45FC" w:rsidRPr="00EB048B">
        <w:rPr>
          <w:rFonts w:ascii="Times New Roman" w:eastAsia="Calibri" w:hAnsi="Times New Roman" w:cs="Times New Roman"/>
          <w:sz w:val="27"/>
          <w:szCs w:val="27"/>
        </w:rPr>
        <w:t>3</w:t>
      </w:r>
      <w:r w:rsidRPr="00EB048B">
        <w:rPr>
          <w:rFonts w:ascii="Times New Roman" w:eastAsia="Calibri" w:hAnsi="Times New Roman" w:cs="Times New Roman"/>
          <w:sz w:val="27"/>
          <w:szCs w:val="27"/>
        </w:rPr>
        <w:t>,5% кадастровой стоимости.</w:t>
      </w:r>
    </w:p>
    <w:p w:rsidR="003A3906" w:rsidRPr="00EB048B" w:rsidRDefault="00BC6890" w:rsidP="003A39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B048B">
        <w:rPr>
          <w:rFonts w:ascii="Times New Roman" w:eastAsia="Calibri" w:hAnsi="Times New Roman" w:cs="Times New Roman"/>
          <w:sz w:val="27"/>
          <w:szCs w:val="27"/>
        </w:rPr>
        <w:t>2</w:t>
      </w:r>
      <w:r w:rsidR="003A3906" w:rsidRPr="00EB048B">
        <w:rPr>
          <w:rFonts w:ascii="Times New Roman" w:eastAsia="Calibri" w:hAnsi="Times New Roman" w:cs="Times New Roman"/>
          <w:sz w:val="27"/>
          <w:szCs w:val="27"/>
        </w:rPr>
        <w:t>. Управлению по вопросам градостроительства, имущественных и земельных отношений администрации муниципального района (</w:t>
      </w:r>
      <w:proofErr w:type="spellStart"/>
      <w:r w:rsidR="003A3906" w:rsidRPr="00EB048B">
        <w:rPr>
          <w:rFonts w:ascii="Times New Roman" w:eastAsia="Calibri" w:hAnsi="Times New Roman" w:cs="Times New Roman"/>
          <w:sz w:val="27"/>
          <w:szCs w:val="27"/>
        </w:rPr>
        <w:t>Балабадько</w:t>
      </w:r>
      <w:proofErr w:type="spellEnd"/>
      <w:r w:rsidR="003A3906" w:rsidRPr="00EB048B">
        <w:rPr>
          <w:rFonts w:ascii="Times New Roman" w:eastAsia="Calibri" w:hAnsi="Times New Roman" w:cs="Times New Roman"/>
          <w:sz w:val="27"/>
          <w:szCs w:val="27"/>
        </w:rPr>
        <w:t xml:space="preserve">): </w:t>
      </w:r>
    </w:p>
    <w:p w:rsidR="003A3906" w:rsidRPr="00EB048B" w:rsidRDefault="00BC6890" w:rsidP="003A39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B048B">
        <w:rPr>
          <w:rFonts w:ascii="Times New Roman" w:eastAsia="Calibri" w:hAnsi="Times New Roman" w:cs="Times New Roman"/>
          <w:sz w:val="27"/>
          <w:szCs w:val="27"/>
        </w:rPr>
        <w:t>2</w:t>
      </w:r>
      <w:r w:rsidR="003A3906" w:rsidRPr="00EB048B">
        <w:rPr>
          <w:rFonts w:ascii="Times New Roman" w:eastAsia="Calibri" w:hAnsi="Times New Roman" w:cs="Times New Roman"/>
          <w:sz w:val="27"/>
          <w:szCs w:val="27"/>
        </w:rPr>
        <w:t>.1. Разработать извещение о проведение аукциона, подготовить документацию об аукционе.</w:t>
      </w:r>
    </w:p>
    <w:p w:rsidR="003A3906" w:rsidRPr="00EB048B" w:rsidRDefault="00BC6890" w:rsidP="003A39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B048B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2</w:t>
      </w:r>
      <w:r w:rsidR="003A3906" w:rsidRPr="00EB048B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.2. </w:t>
      </w:r>
      <w:proofErr w:type="gramStart"/>
      <w:r w:rsidR="003A3906" w:rsidRPr="00EB048B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Р</w:t>
      </w:r>
      <w:r w:rsidR="003A3906" w:rsidRPr="00EB048B">
        <w:rPr>
          <w:rFonts w:ascii="Times New Roman" w:eastAsia="Calibri" w:hAnsi="Times New Roman" w:cs="Times New Roman"/>
          <w:color w:val="000000"/>
          <w:sz w:val="27"/>
          <w:szCs w:val="27"/>
        </w:rPr>
        <w:t>азместить извещение</w:t>
      </w:r>
      <w:proofErr w:type="gramEnd"/>
      <w:r w:rsidR="003A3906" w:rsidRPr="00EB048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о проведении открытого аукциона на официальном сайте торгов Российской Федерации в информационно-телекоммуникационной сети «Интернет» (</w:t>
      </w:r>
      <w:r w:rsidR="003A3906" w:rsidRPr="00EB048B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www.torgi.gov.ru)</w:t>
      </w:r>
      <w:r w:rsidR="003A3906" w:rsidRPr="00EB048B">
        <w:rPr>
          <w:rFonts w:ascii="Times New Roman" w:eastAsia="Calibri" w:hAnsi="Times New Roman" w:cs="Times New Roman"/>
          <w:color w:val="000000"/>
          <w:sz w:val="27"/>
          <w:szCs w:val="27"/>
        </w:rPr>
        <w:t>, определенном Правительством Российской Федерации для размещения информации о проведении торгов, на официальном сайте администрации Михайловского муниципального района (</w:t>
      </w:r>
      <w:r w:rsidR="003A3906" w:rsidRPr="00EB048B">
        <w:rPr>
          <w:rFonts w:ascii="Times New Roman" w:eastAsia="Calibri" w:hAnsi="Times New Roman" w:cs="Times New Roman"/>
          <w:color w:val="000000"/>
          <w:sz w:val="27"/>
          <w:szCs w:val="27"/>
          <w:lang w:val="en-US"/>
        </w:rPr>
        <w:t>www</w:t>
      </w:r>
      <w:r w:rsidR="003A3906" w:rsidRPr="00EB048B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  <w:proofErr w:type="spellStart"/>
      <w:r w:rsidR="003A3906" w:rsidRPr="00EB048B">
        <w:rPr>
          <w:rFonts w:ascii="Times New Roman" w:eastAsia="Calibri" w:hAnsi="Times New Roman" w:cs="Times New Roman"/>
          <w:color w:val="000000"/>
          <w:sz w:val="27"/>
          <w:szCs w:val="27"/>
          <w:lang w:val="en-US"/>
        </w:rPr>
        <w:t>mikhprim</w:t>
      </w:r>
      <w:proofErr w:type="spellEnd"/>
      <w:r w:rsidR="003A3906" w:rsidRPr="00EB048B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  <w:proofErr w:type="spellStart"/>
      <w:r w:rsidR="003A3906" w:rsidRPr="00EB048B">
        <w:rPr>
          <w:rFonts w:ascii="Times New Roman" w:eastAsia="Calibri" w:hAnsi="Times New Roman" w:cs="Times New Roman"/>
          <w:color w:val="000000"/>
          <w:sz w:val="27"/>
          <w:szCs w:val="27"/>
          <w:lang w:val="en-US"/>
        </w:rPr>
        <w:t>ru</w:t>
      </w:r>
      <w:proofErr w:type="spellEnd"/>
      <w:r w:rsidR="003A3906" w:rsidRPr="00EB048B">
        <w:rPr>
          <w:rFonts w:ascii="Times New Roman" w:eastAsia="Calibri" w:hAnsi="Times New Roman" w:cs="Times New Roman"/>
          <w:color w:val="000000"/>
          <w:sz w:val="27"/>
          <w:szCs w:val="27"/>
        </w:rPr>
        <w:t>), в общественно-политической газете «Вперед» Михайловского муниципального района.</w:t>
      </w:r>
    </w:p>
    <w:p w:rsidR="003A3906" w:rsidRPr="00EB048B" w:rsidRDefault="00BC6890" w:rsidP="003A39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B048B">
        <w:rPr>
          <w:rFonts w:ascii="Times New Roman" w:eastAsia="Calibri" w:hAnsi="Times New Roman" w:cs="Times New Roman"/>
          <w:color w:val="000000"/>
          <w:sz w:val="27"/>
          <w:szCs w:val="27"/>
        </w:rPr>
        <w:t>3</w:t>
      </w:r>
      <w:r w:rsidR="003A3906" w:rsidRPr="00EB048B">
        <w:rPr>
          <w:rFonts w:ascii="Times New Roman" w:eastAsia="Calibri" w:hAnsi="Times New Roman" w:cs="Times New Roman"/>
          <w:color w:val="000000"/>
          <w:sz w:val="27"/>
          <w:szCs w:val="27"/>
        </w:rPr>
        <w:t>. Отделу имущественных и земельных отношений (</w:t>
      </w:r>
      <w:r w:rsidR="00AF6A86" w:rsidRPr="00EB048B">
        <w:rPr>
          <w:rFonts w:ascii="Times New Roman" w:eastAsia="Calibri" w:hAnsi="Times New Roman" w:cs="Times New Roman"/>
          <w:color w:val="000000"/>
          <w:sz w:val="27"/>
          <w:szCs w:val="27"/>
        </w:rPr>
        <w:t>Горшкова</w:t>
      </w:r>
      <w:r w:rsidR="003A3906" w:rsidRPr="00EB048B">
        <w:rPr>
          <w:rFonts w:ascii="Times New Roman" w:eastAsia="Calibri" w:hAnsi="Times New Roman" w:cs="Times New Roman"/>
          <w:color w:val="000000"/>
          <w:sz w:val="27"/>
          <w:szCs w:val="27"/>
        </w:rPr>
        <w:t>) осуществить необходимые действия по организации и проведению аукциона по заключению договоров аренды земельных участков, указанных в п. 1 настоящего постановления.</w:t>
      </w:r>
    </w:p>
    <w:p w:rsidR="003A3906" w:rsidRPr="00EB048B" w:rsidRDefault="00BC6890" w:rsidP="003A39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B048B">
        <w:rPr>
          <w:rFonts w:ascii="Times New Roman" w:eastAsia="Calibri" w:hAnsi="Times New Roman" w:cs="Times New Roman"/>
          <w:color w:val="000000"/>
          <w:sz w:val="27"/>
          <w:szCs w:val="27"/>
        </w:rPr>
        <w:t>4</w:t>
      </w:r>
      <w:r w:rsidR="003A3906" w:rsidRPr="00EB048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. </w:t>
      </w:r>
      <w:r w:rsidR="003A3906" w:rsidRPr="00EB048B">
        <w:rPr>
          <w:rFonts w:ascii="Times New Roman" w:eastAsia="Calibri" w:hAnsi="Times New Roman" w:cs="Times New Roman"/>
          <w:sz w:val="27"/>
          <w:szCs w:val="27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E84ACD" w:rsidRPr="00EB048B">
        <w:rPr>
          <w:rFonts w:ascii="Times New Roman" w:eastAsia="Calibri" w:hAnsi="Times New Roman" w:cs="Times New Roman"/>
          <w:sz w:val="27"/>
          <w:szCs w:val="27"/>
        </w:rPr>
        <w:t>Хачатрян</w:t>
      </w:r>
      <w:proofErr w:type="spellEnd"/>
      <w:r w:rsidR="003A3906" w:rsidRPr="00EB048B">
        <w:rPr>
          <w:rFonts w:ascii="Times New Roman" w:eastAsia="Calibri" w:hAnsi="Times New Roman" w:cs="Times New Roman"/>
          <w:sz w:val="27"/>
          <w:szCs w:val="27"/>
        </w:rPr>
        <w:t xml:space="preserve">) </w:t>
      </w:r>
      <w:proofErr w:type="gramStart"/>
      <w:r w:rsidR="003A3906" w:rsidRPr="00EB048B">
        <w:rPr>
          <w:rFonts w:ascii="Times New Roman" w:eastAsia="Calibri" w:hAnsi="Times New Roman" w:cs="Times New Roman"/>
          <w:sz w:val="27"/>
          <w:szCs w:val="27"/>
        </w:rPr>
        <w:t>разместить</w:t>
      </w:r>
      <w:proofErr w:type="gramEnd"/>
      <w:r w:rsidR="003A3906" w:rsidRPr="00EB048B">
        <w:rPr>
          <w:rFonts w:ascii="Times New Roman" w:eastAsia="Calibri" w:hAnsi="Times New Roman" w:cs="Times New Roman"/>
          <w:sz w:val="27"/>
          <w:szCs w:val="27"/>
        </w:rPr>
        <w:t xml:space="preserve"> настоящее постановление на официальном сайте администрации Михайловского муниципального района. </w:t>
      </w:r>
    </w:p>
    <w:p w:rsidR="003A3906" w:rsidRPr="00EB048B" w:rsidRDefault="00BC6890" w:rsidP="00AF6A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B048B">
        <w:rPr>
          <w:rFonts w:ascii="Times New Roman" w:eastAsia="Calibri" w:hAnsi="Times New Roman" w:cs="Times New Roman"/>
          <w:sz w:val="27"/>
          <w:szCs w:val="27"/>
        </w:rPr>
        <w:t>5</w:t>
      </w:r>
      <w:r w:rsidR="003A3906" w:rsidRPr="00EB048B">
        <w:rPr>
          <w:rFonts w:ascii="Times New Roman" w:eastAsia="Calibri" w:hAnsi="Times New Roman" w:cs="Times New Roman"/>
          <w:sz w:val="27"/>
          <w:szCs w:val="27"/>
        </w:rPr>
        <w:t xml:space="preserve">. </w:t>
      </w:r>
      <w:proofErr w:type="gramStart"/>
      <w:r w:rsidR="003A3906" w:rsidRPr="00EB048B">
        <w:rPr>
          <w:rFonts w:ascii="Times New Roman" w:eastAsia="Calibri" w:hAnsi="Times New Roman" w:cs="Times New Roman"/>
          <w:sz w:val="27"/>
          <w:szCs w:val="27"/>
        </w:rPr>
        <w:t>Контроль за</w:t>
      </w:r>
      <w:proofErr w:type="gramEnd"/>
      <w:r w:rsidR="003A3906" w:rsidRPr="00EB048B">
        <w:rPr>
          <w:rFonts w:ascii="Times New Roman" w:eastAsia="Calibri" w:hAnsi="Times New Roman" w:cs="Times New Roman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муниципального района Зубок</w:t>
      </w:r>
      <w:r w:rsidR="00AF6A86" w:rsidRPr="00EB048B">
        <w:rPr>
          <w:rFonts w:ascii="Times New Roman" w:eastAsia="Calibri" w:hAnsi="Times New Roman" w:cs="Times New Roman"/>
          <w:sz w:val="27"/>
          <w:szCs w:val="27"/>
        </w:rPr>
        <w:t xml:space="preserve"> П.А</w:t>
      </w:r>
      <w:r w:rsidR="003A3906" w:rsidRPr="00EB048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3A3906" w:rsidRDefault="003A3906" w:rsidP="003A3906">
      <w:pPr>
        <w:keepNext/>
        <w:keepLines/>
        <w:spacing w:after="0" w:line="305" w:lineRule="exact"/>
        <w:ind w:right="320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B048B" w:rsidRDefault="00EB048B" w:rsidP="003A3906">
      <w:pPr>
        <w:keepNext/>
        <w:keepLines/>
        <w:spacing w:after="0" w:line="305" w:lineRule="exact"/>
        <w:ind w:right="320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B048B" w:rsidRPr="00EB048B" w:rsidRDefault="00EB048B" w:rsidP="003A3906">
      <w:pPr>
        <w:keepNext/>
        <w:keepLines/>
        <w:spacing w:after="0" w:line="305" w:lineRule="exact"/>
        <w:ind w:right="320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A3906" w:rsidRPr="00EB048B" w:rsidRDefault="003A3906" w:rsidP="003A3906">
      <w:pPr>
        <w:keepNext/>
        <w:keepLines/>
        <w:spacing w:after="0" w:line="305" w:lineRule="exact"/>
        <w:ind w:right="320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района-</w:t>
      </w:r>
    </w:p>
    <w:p w:rsidR="00504270" w:rsidRPr="00EB048B" w:rsidRDefault="003A3906" w:rsidP="00EB048B">
      <w:pPr>
        <w:pStyle w:val="a6"/>
        <w:jc w:val="left"/>
        <w:rPr>
          <w:b/>
          <w:sz w:val="27"/>
          <w:szCs w:val="27"/>
        </w:rPr>
      </w:pPr>
      <w:r w:rsidRPr="00EB048B">
        <w:rPr>
          <w:b/>
          <w:sz w:val="27"/>
          <w:szCs w:val="27"/>
        </w:rPr>
        <w:t xml:space="preserve">Глава администрации района                                                 </w:t>
      </w:r>
      <w:r w:rsidR="00EB048B">
        <w:rPr>
          <w:b/>
          <w:sz w:val="27"/>
          <w:szCs w:val="27"/>
        </w:rPr>
        <w:t xml:space="preserve">     </w:t>
      </w:r>
      <w:r w:rsidRPr="00EB048B">
        <w:rPr>
          <w:b/>
          <w:sz w:val="27"/>
          <w:szCs w:val="27"/>
        </w:rPr>
        <w:t xml:space="preserve">      В.В. Архипов</w:t>
      </w:r>
    </w:p>
    <w:sectPr w:rsidR="00504270" w:rsidRPr="00EB048B" w:rsidSect="00EB048B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22" w:rsidRDefault="00184222" w:rsidP="002E394C">
      <w:pPr>
        <w:spacing w:after="0" w:line="240" w:lineRule="auto"/>
      </w:pPr>
      <w:r>
        <w:separator/>
      </w:r>
    </w:p>
  </w:endnote>
  <w:endnote w:type="continuationSeparator" w:id="0">
    <w:p w:rsidR="00184222" w:rsidRDefault="0018422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22" w:rsidRDefault="00184222" w:rsidP="002E394C">
      <w:pPr>
        <w:spacing w:after="0" w:line="240" w:lineRule="auto"/>
      </w:pPr>
      <w:r>
        <w:separator/>
      </w:r>
    </w:p>
  </w:footnote>
  <w:footnote w:type="continuationSeparator" w:id="0">
    <w:p w:rsidR="00184222" w:rsidRDefault="00184222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36983"/>
    <w:rsid w:val="00162AAC"/>
    <w:rsid w:val="001736F3"/>
    <w:rsid w:val="00184222"/>
    <w:rsid w:val="00191781"/>
    <w:rsid w:val="001B5CEE"/>
    <w:rsid w:val="001F38B4"/>
    <w:rsid w:val="001F45FC"/>
    <w:rsid w:val="002316EB"/>
    <w:rsid w:val="002750A0"/>
    <w:rsid w:val="00280B41"/>
    <w:rsid w:val="002E394C"/>
    <w:rsid w:val="002F7570"/>
    <w:rsid w:val="0033733F"/>
    <w:rsid w:val="003A3906"/>
    <w:rsid w:val="004163B3"/>
    <w:rsid w:val="00504270"/>
    <w:rsid w:val="005F3A61"/>
    <w:rsid w:val="006D17CF"/>
    <w:rsid w:val="007122FE"/>
    <w:rsid w:val="007B7707"/>
    <w:rsid w:val="00871A99"/>
    <w:rsid w:val="008A1D69"/>
    <w:rsid w:val="009F665C"/>
    <w:rsid w:val="00A2098C"/>
    <w:rsid w:val="00A37B2F"/>
    <w:rsid w:val="00A45F2A"/>
    <w:rsid w:val="00AA2631"/>
    <w:rsid w:val="00AF5FDB"/>
    <w:rsid w:val="00AF6A86"/>
    <w:rsid w:val="00BC6890"/>
    <w:rsid w:val="00C671C7"/>
    <w:rsid w:val="00D65225"/>
    <w:rsid w:val="00D75DA9"/>
    <w:rsid w:val="00D848FA"/>
    <w:rsid w:val="00DD7438"/>
    <w:rsid w:val="00E4246C"/>
    <w:rsid w:val="00E53063"/>
    <w:rsid w:val="00E84ACD"/>
    <w:rsid w:val="00EB048B"/>
    <w:rsid w:val="00EB218F"/>
    <w:rsid w:val="00E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3A39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A3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3A3906"/>
    <w:pPr>
      <w:widowControl w:val="0"/>
      <w:spacing w:before="160" w:after="120" w:line="300" w:lineRule="auto"/>
      <w:ind w:left="283"/>
      <w:jc w:val="center"/>
    </w:pPr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3A3906"/>
    <w:rPr>
      <w:rFonts w:ascii="Arial" w:eastAsia="Times New Roman" w:hAnsi="Arial" w:cs="Times New Roman"/>
      <w:color w:val="000000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3A39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A3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3A3906"/>
    <w:pPr>
      <w:widowControl w:val="0"/>
      <w:spacing w:before="160" w:after="120" w:line="300" w:lineRule="auto"/>
      <w:ind w:left="283"/>
      <w:jc w:val="center"/>
    </w:pPr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3A3906"/>
    <w:rPr>
      <w:rFonts w:ascii="Arial" w:eastAsia="Times New Roman" w:hAnsi="Arial" w:cs="Times New Roman"/>
      <w:color w:val="00000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2019-02-21T01:06:00Z</cp:lastPrinted>
  <dcterms:created xsi:type="dcterms:W3CDTF">2019-02-21T04:56:00Z</dcterms:created>
  <dcterms:modified xsi:type="dcterms:W3CDTF">2019-02-21T04:56:00Z</dcterms:modified>
</cp:coreProperties>
</file>